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8A3" w:rsidRPr="00D468A3" w:rsidRDefault="00D468A3" w:rsidP="00D468A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срок до 1 февраля 2020 </w:t>
      </w:r>
      <w:proofErr w:type="gramStart"/>
      <w:r w:rsidRPr="00D468A3">
        <w:rPr>
          <w:sz w:val="28"/>
          <w:szCs w:val="28"/>
        </w:rPr>
        <w:t>года</w:t>
      </w:r>
      <w:proofErr w:type="gramEnd"/>
      <w:r w:rsidRPr="00D468A3">
        <w:rPr>
          <w:sz w:val="28"/>
          <w:szCs w:val="28"/>
        </w:rPr>
        <w:t xml:space="preserve"> обучающиеся</w:t>
      </w:r>
      <w:r>
        <w:rPr>
          <w:sz w:val="28"/>
          <w:szCs w:val="28"/>
        </w:rPr>
        <w:t xml:space="preserve"> нашей школы</w:t>
      </w:r>
      <w:r w:rsidRPr="00D468A3">
        <w:rPr>
          <w:sz w:val="28"/>
          <w:szCs w:val="28"/>
        </w:rPr>
        <w:t xml:space="preserve">, как и в России в целом, активно пишут заявления на ЕГЭ. </w:t>
      </w:r>
      <w:r w:rsidRPr="00D468A3">
        <w:rPr>
          <w:color w:val="FF0000"/>
          <w:sz w:val="40"/>
          <w:szCs w:val="40"/>
        </w:rPr>
        <w:t>К 1 февраля</w:t>
      </w:r>
      <w:r w:rsidRPr="00D468A3">
        <w:rPr>
          <w:color w:val="FF0000"/>
          <w:sz w:val="28"/>
          <w:szCs w:val="28"/>
        </w:rPr>
        <w:t xml:space="preserve"> </w:t>
      </w:r>
      <w:r w:rsidRPr="00D468A3">
        <w:rPr>
          <w:sz w:val="28"/>
          <w:szCs w:val="28"/>
        </w:rPr>
        <w:t xml:space="preserve">выпускники должны определиться, с выбором экзаменов в форме ЕГЭ. Выпускники этого года подают заявления в свои школы, выпускники прошлых лет – в места </w:t>
      </w:r>
      <w:bookmarkStart w:id="0" w:name="_GoBack"/>
      <w:bookmarkEnd w:id="0"/>
      <w:r w:rsidRPr="00D468A3">
        <w:rPr>
          <w:sz w:val="28"/>
          <w:szCs w:val="28"/>
        </w:rPr>
        <w:t>регистрации на ЕГЭ.</w:t>
      </w:r>
    </w:p>
    <w:p w:rsidR="00D468A3" w:rsidRPr="00D468A3" w:rsidRDefault="00D468A3" w:rsidP="00D468A3">
      <w:pPr>
        <w:pStyle w:val="a3"/>
        <w:jc w:val="both"/>
        <w:rPr>
          <w:sz w:val="28"/>
          <w:szCs w:val="28"/>
        </w:rPr>
      </w:pPr>
      <w:r w:rsidRPr="00D468A3">
        <w:rPr>
          <w:sz w:val="28"/>
          <w:szCs w:val="28"/>
        </w:rPr>
        <w:t>После 1 февраля заявление на участие в ЕГЭ принимается по решению государственной экзаменационной комиссии субъекта Российской Федерации только при наличии у заявителя уважительных причин (болезни или иных обстоятельств, подтвержденных документально) и не позднее, чем за две недели до начала экзаменов.</w:t>
      </w:r>
    </w:p>
    <w:p w:rsidR="00316B10" w:rsidRDefault="00D468A3"/>
    <w:sectPr w:rsidR="00316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8A3"/>
    <w:rsid w:val="005502D7"/>
    <w:rsid w:val="00C83761"/>
    <w:rsid w:val="00D4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63C4D1-E8E9-4961-9132-758F0B947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468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12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Серегина Галина Викторовна</dc:creator>
  <cp:keywords/>
  <dc:description/>
  <cp:lastModifiedBy>Серегина Галина Викторовна</cp:lastModifiedBy>
  <cp:revision>1</cp:revision>
  <dcterms:created xsi:type="dcterms:W3CDTF">2020-01-14T05:38:00Z</dcterms:created>
  <dcterms:modified xsi:type="dcterms:W3CDTF">2020-01-14T05:40:00Z</dcterms:modified>
</cp:coreProperties>
</file>